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7C" w:rsidRPr="003C4CEC" w:rsidRDefault="003C4CEC" w:rsidP="003C4CEC">
      <w:pPr>
        <w:spacing w:after="0" w:line="240" w:lineRule="auto"/>
        <w:rPr>
          <w:rFonts w:ascii="Arial" w:hAnsi="Arial" w:cs="Arial"/>
          <w:b/>
          <w:bCs/>
          <w:lang w:val="it-IT"/>
        </w:rPr>
      </w:pPr>
      <w:bookmarkStart w:id="0" w:name="_GoBack"/>
      <w:r w:rsidRPr="003C4CEC">
        <w:rPr>
          <w:rFonts w:ascii="Arial" w:hAnsi="Arial" w:cs="Arial"/>
          <w:b/>
          <w:bCs/>
          <w:lang w:val="it-IT"/>
        </w:rPr>
        <w:t>P</w:t>
      </w:r>
      <w:r w:rsidR="00954A67" w:rsidRPr="003C4CEC">
        <w:rPr>
          <w:rFonts w:ascii="Arial" w:hAnsi="Arial" w:cs="Arial"/>
          <w:b/>
          <w:bCs/>
          <w:lang w:val="it-IT"/>
        </w:rPr>
        <w:t>rocedura d’incasso dell’assegno</w:t>
      </w:r>
      <w:r w:rsidRPr="003C4CEC">
        <w:rPr>
          <w:rFonts w:ascii="Arial" w:hAnsi="Arial" w:cs="Arial"/>
          <w:b/>
          <w:bCs/>
          <w:lang w:val="it-IT"/>
        </w:rPr>
        <w:t xml:space="preserve"> </w:t>
      </w:r>
      <w:proofErr w:type="gramStart"/>
      <w:r>
        <w:rPr>
          <w:rFonts w:ascii="Arial" w:hAnsi="Arial" w:cs="Arial"/>
          <w:b/>
          <w:bCs/>
          <w:lang w:val="it-IT"/>
        </w:rPr>
        <w:t>dal</w:t>
      </w:r>
      <w:proofErr w:type="gramEnd"/>
      <w:r w:rsidRPr="003C4CEC">
        <w:rPr>
          <w:rFonts w:ascii="Arial" w:hAnsi="Arial" w:cs="Arial"/>
          <w:b/>
          <w:bCs/>
          <w:lang w:val="it-IT"/>
        </w:rPr>
        <w:t xml:space="preserve"> 06.11.2017</w:t>
      </w:r>
    </w:p>
    <w:bookmarkEnd w:id="0"/>
    <w:p w:rsidR="007E5E7C" w:rsidRPr="00E86ED3" w:rsidRDefault="007E5E7C" w:rsidP="007E5E7C">
      <w:pPr>
        <w:spacing w:after="0" w:line="240" w:lineRule="auto"/>
        <w:jc w:val="center"/>
        <w:rPr>
          <w:rFonts w:ascii="Arial" w:hAnsi="Arial" w:cs="Arial"/>
          <w:lang w:val="it-IT"/>
        </w:rPr>
      </w:pPr>
    </w:p>
    <w:p w:rsidR="00D10F03" w:rsidRDefault="00E86ED3" w:rsidP="007E5E7C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BE229E">
        <w:rPr>
          <w:rFonts w:ascii="Arial" w:hAnsi="Arial" w:cs="Arial"/>
          <w:lang w:val="it-IT"/>
        </w:rPr>
        <w:t>Al momento della presentazione di un assegno  circolare o vaglia postale</w:t>
      </w:r>
      <w:r w:rsidR="005C31DD">
        <w:rPr>
          <w:rFonts w:ascii="Arial" w:hAnsi="Arial" w:cs="Arial"/>
          <w:lang w:val="it-IT"/>
        </w:rPr>
        <w:t>,</w:t>
      </w:r>
      <w:r w:rsidRPr="00BE229E">
        <w:rPr>
          <w:rFonts w:ascii="Arial" w:hAnsi="Arial" w:cs="Arial"/>
          <w:lang w:val="it-IT"/>
        </w:rPr>
        <w:t xml:space="preserve"> presso</w:t>
      </w:r>
      <w:r w:rsidR="00BE229E" w:rsidRPr="00BE229E">
        <w:rPr>
          <w:rFonts w:ascii="Arial" w:hAnsi="Arial" w:cs="Arial"/>
          <w:lang w:val="it-IT"/>
        </w:rPr>
        <w:t xml:space="preserve"> la</w:t>
      </w:r>
      <w:r w:rsidRPr="00BE229E">
        <w:rPr>
          <w:rFonts w:ascii="Arial" w:hAnsi="Arial" w:cs="Arial"/>
          <w:lang w:val="it-IT"/>
        </w:rPr>
        <w:t xml:space="preserve"> banca negoziatrice, il </w:t>
      </w:r>
      <w:r w:rsidR="00BE229E">
        <w:rPr>
          <w:rFonts w:ascii="Arial" w:hAnsi="Arial" w:cs="Arial"/>
          <w:lang w:val="it-IT"/>
        </w:rPr>
        <w:t xml:space="preserve">collaboratore eseguirà un primo controllo formale del titolo e provvederà poi a generare l’immagine digitale dell’assegno. </w:t>
      </w:r>
      <w:r w:rsidR="00BE229E" w:rsidRPr="00BE229E">
        <w:rPr>
          <w:rFonts w:ascii="Arial" w:hAnsi="Arial" w:cs="Arial"/>
          <w:lang w:val="it-IT"/>
        </w:rPr>
        <w:t xml:space="preserve">Dopo l’apposizione di una marca temporale l’immagine digitale sarà inviata alla conservazione </w:t>
      </w:r>
      <w:proofErr w:type="gramStart"/>
      <w:r w:rsidR="00BE229E" w:rsidRPr="00BE229E">
        <w:rPr>
          <w:rFonts w:ascii="Arial" w:hAnsi="Arial" w:cs="Arial"/>
          <w:lang w:val="it-IT"/>
        </w:rPr>
        <w:t>digitale</w:t>
      </w:r>
      <w:proofErr w:type="gramEnd"/>
      <w:r w:rsidR="00BE229E" w:rsidRPr="00BE229E">
        <w:rPr>
          <w:rFonts w:ascii="Arial" w:hAnsi="Arial" w:cs="Arial"/>
          <w:lang w:val="it-IT"/>
        </w:rPr>
        <w:t xml:space="preserve"> sostitutiva a norma di legge. Con la generazione dell’</w:t>
      </w:r>
      <w:r w:rsidR="00D10F03" w:rsidRPr="00BE229E">
        <w:rPr>
          <w:rFonts w:ascii="Arial" w:hAnsi="Arial" w:cs="Arial"/>
          <w:lang w:val="it-IT"/>
        </w:rPr>
        <w:t>immagine</w:t>
      </w:r>
      <w:r w:rsidR="00BE229E" w:rsidRPr="00BE229E">
        <w:rPr>
          <w:rFonts w:ascii="Arial" w:hAnsi="Arial" w:cs="Arial"/>
          <w:lang w:val="it-IT"/>
        </w:rPr>
        <w:t xml:space="preserve"> digitale dell’assegno, </w:t>
      </w:r>
      <w:r w:rsidR="00594802" w:rsidRPr="00BE229E">
        <w:rPr>
          <w:rFonts w:ascii="Arial" w:hAnsi="Arial" w:cs="Arial"/>
          <w:lang w:val="it-IT"/>
        </w:rPr>
        <w:t>il</w:t>
      </w:r>
      <w:r w:rsidR="00BE229E" w:rsidRPr="00BE229E">
        <w:rPr>
          <w:rFonts w:ascii="Arial" w:hAnsi="Arial" w:cs="Arial"/>
          <w:lang w:val="it-IT"/>
        </w:rPr>
        <w:t xml:space="preserve"> titolo cartaceo perde </w:t>
      </w:r>
      <w:r w:rsidR="00D10F03">
        <w:rPr>
          <w:rFonts w:ascii="Arial" w:hAnsi="Arial" w:cs="Arial"/>
          <w:lang w:val="it-IT"/>
        </w:rPr>
        <w:t xml:space="preserve">la sua valenza </w:t>
      </w:r>
      <w:r w:rsidR="00594802">
        <w:rPr>
          <w:rFonts w:ascii="Arial" w:hAnsi="Arial" w:cs="Arial"/>
          <w:lang w:val="it-IT"/>
        </w:rPr>
        <w:t>giuridica</w:t>
      </w:r>
      <w:r w:rsidR="00BE229E" w:rsidRPr="00BE229E">
        <w:rPr>
          <w:rFonts w:ascii="Arial" w:hAnsi="Arial" w:cs="Arial"/>
          <w:lang w:val="it-IT"/>
        </w:rPr>
        <w:t xml:space="preserve"> e solamente la versione elettronica avrà efficacia legale.</w:t>
      </w:r>
      <w:r w:rsidR="00D10F03">
        <w:rPr>
          <w:rFonts w:ascii="Arial" w:hAnsi="Arial" w:cs="Arial"/>
          <w:lang w:val="it-IT"/>
        </w:rPr>
        <w:t xml:space="preserve"> </w:t>
      </w:r>
      <w:r w:rsidR="00D10F03" w:rsidRPr="00D10F03">
        <w:rPr>
          <w:rFonts w:ascii="Arial" w:hAnsi="Arial" w:cs="Arial"/>
          <w:lang w:val="it-IT"/>
        </w:rPr>
        <w:t xml:space="preserve">Il titolare dell’assegno </w:t>
      </w:r>
      <w:r w:rsidR="00594802" w:rsidRPr="00D10F03">
        <w:rPr>
          <w:rFonts w:ascii="Arial" w:hAnsi="Arial" w:cs="Arial"/>
          <w:lang w:val="it-IT"/>
        </w:rPr>
        <w:t>può</w:t>
      </w:r>
      <w:r w:rsidR="00D10F03" w:rsidRPr="00D10F03">
        <w:rPr>
          <w:rFonts w:ascii="Arial" w:hAnsi="Arial" w:cs="Arial"/>
          <w:lang w:val="it-IT"/>
        </w:rPr>
        <w:t xml:space="preserve"> ottenere una copia analogica dell’immagine dell’</w:t>
      </w:r>
      <w:r w:rsidR="00594802">
        <w:rPr>
          <w:rFonts w:ascii="Arial" w:hAnsi="Arial" w:cs="Arial"/>
          <w:lang w:val="it-IT"/>
        </w:rPr>
        <w:t>assegno</w:t>
      </w:r>
      <w:r w:rsidR="00D10F03" w:rsidRPr="00D10F03">
        <w:rPr>
          <w:rFonts w:ascii="Arial" w:hAnsi="Arial" w:cs="Arial"/>
          <w:lang w:val="it-IT"/>
        </w:rPr>
        <w:t xml:space="preserve"> con le relative </w:t>
      </w:r>
      <w:r w:rsidR="00594802" w:rsidRPr="00D10F03">
        <w:rPr>
          <w:rFonts w:ascii="Arial" w:hAnsi="Arial" w:cs="Arial"/>
          <w:lang w:val="it-IT"/>
        </w:rPr>
        <w:t>informazioni</w:t>
      </w:r>
      <w:r w:rsidR="00D10F03" w:rsidRPr="00D10F03">
        <w:rPr>
          <w:rFonts w:ascii="Arial" w:hAnsi="Arial" w:cs="Arial"/>
          <w:lang w:val="it-IT"/>
        </w:rPr>
        <w:t xml:space="preserve"> </w:t>
      </w:r>
      <w:r w:rsidR="00C240E9">
        <w:rPr>
          <w:rFonts w:ascii="Arial" w:hAnsi="Arial" w:cs="Arial"/>
          <w:lang w:val="it-IT"/>
        </w:rPr>
        <w:t>e la dichiarazione</w:t>
      </w:r>
      <w:r w:rsidR="00D10F03" w:rsidRPr="00D10F03">
        <w:rPr>
          <w:rFonts w:ascii="Arial" w:hAnsi="Arial" w:cs="Arial"/>
          <w:lang w:val="it-IT"/>
        </w:rPr>
        <w:t xml:space="preserve"> della banca negoziatrice sulla conformit</w:t>
      </w:r>
      <w:r w:rsidR="00D10F03">
        <w:rPr>
          <w:rFonts w:ascii="Arial" w:hAnsi="Arial" w:cs="Arial"/>
          <w:lang w:val="it-IT"/>
        </w:rPr>
        <w:t>à dell’immagine analogica con l’</w:t>
      </w:r>
      <w:r w:rsidR="00594802">
        <w:rPr>
          <w:rFonts w:ascii="Arial" w:hAnsi="Arial" w:cs="Arial"/>
          <w:lang w:val="it-IT"/>
        </w:rPr>
        <w:t>originale</w:t>
      </w:r>
      <w:r w:rsidR="00C240E9">
        <w:rPr>
          <w:rFonts w:ascii="Arial" w:hAnsi="Arial" w:cs="Arial"/>
          <w:lang w:val="it-IT"/>
        </w:rPr>
        <w:t xml:space="preserve"> digitale</w:t>
      </w:r>
      <w:r w:rsidR="00594802">
        <w:rPr>
          <w:rFonts w:ascii="Arial" w:hAnsi="Arial" w:cs="Arial"/>
          <w:lang w:val="it-IT"/>
        </w:rPr>
        <w:t xml:space="preserve">. </w:t>
      </w:r>
      <w:r w:rsidR="00D10F03">
        <w:rPr>
          <w:rFonts w:ascii="Arial" w:hAnsi="Arial" w:cs="Arial"/>
          <w:lang w:val="it-IT"/>
        </w:rPr>
        <w:t>Inoltre il cliente può chiedere</w:t>
      </w:r>
      <w:r w:rsidR="00D00D38">
        <w:rPr>
          <w:rFonts w:ascii="Arial" w:hAnsi="Arial" w:cs="Arial"/>
          <w:lang w:val="it-IT"/>
        </w:rPr>
        <w:t xml:space="preserve"> per</w:t>
      </w:r>
      <w:r w:rsidR="00D10F03">
        <w:rPr>
          <w:rFonts w:ascii="Arial" w:hAnsi="Arial" w:cs="Arial"/>
          <w:lang w:val="it-IT"/>
        </w:rPr>
        <w:t xml:space="preserve"> una sola volta una copia analogica del </w:t>
      </w:r>
      <w:r w:rsidR="00594802">
        <w:rPr>
          <w:rFonts w:ascii="Arial" w:hAnsi="Arial" w:cs="Arial"/>
          <w:lang w:val="it-IT"/>
        </w:rPr>
        <w:t>protesto</w:t>
      </w:r>
      <w:r w:rsidR="00D10F03">
        <w:rPr>
          <w:rFonts w:ascii="Arial" w:hAnsi="Arial" w:cs="Arial"/>
          <w:lang w:val="it-IT"/>
        </w:rPr>
        <w:t xml:space="preserve"> o del documento attestante la </w:t>
      </w:r>
      <w:proofErr w:type="gramStart"/>
      <w:r w:rsidR="00D10F03">
        <w:rPr>
          <w:rFonts w:ascii="Arial" w:hAnsi="Arial" w:cs="Arial"/>
          <w:lang w:val="it-IT"/>
        </w:rPr>
        <w:t>non</w:t>
      </w:r>
      <w:proofErr w:type="gramEnd"/>
      <w:r w:rsidR="00D10F03">
        <w:rPr>
          <w:rFonts w:ascii="Arial" w:hAnsi="Arial" w:cs="Arial"/>
          <w:lang w:val="it-IT"/>
        </w:rPr>
        <w:t xml:space="preserve"> </w:t>
      </w:r>
      <w:proofErr w:type="spellStart"/>
      <w:r w:rsidR="00D10F03">
        <w:rPr>
          <w:rFonts w:ascii="Arial" w:hAnsi="Arial" w:cs="Arial"/>
          <w:lang w:val="it-IT"/>
        </w:rPr>
        <w:t>protestabilità</w:t>
      </w:r>
      <w:proofErr w:type="spellEnd"/>
      <w:r w:rsidR="00D10F03">
        <w:rPr>
          <w:rFonts w:ascii="Arial" w:hAnsi="Arial" w:cs="Arial"/>
          <w:lang w:val="it-IT"/>
        </w:rPr>
        <w:t>.</w:t>
      </w:r>
      <w:r w:rsidR="00D10F03" w:rsidRPr="00D10F03">
        <w:rPr>
          <w:rFonts w:ascii="Arial" w:hAnsi="Arial" w:cs="Arial"/>
          <w:lang w:val="it-IT"/>
        </w:rPr>
        <w:t xml:space="preserve"> </w:t>
      </w:r>
      <w:proofErr w:type="gramStart"/>
      <w:r w:rsidR="00D10F03" w:rsidRPr="00D10F03">
        <w:rPr>
          <w:rFonts w:ascii="Arial" w:hAnsi="Arial" w:cs="Arial"/>
          <w:lang w:val="it-IT"/>
        </w:rPr>
        <w:t>Queste copie conformi</w:t>
      </w:r>
      <w:proofErr w:type="gramEnd"/>
      <w:r w:rsidR="00D10F03" w:rsidRPr="00D10F03">
        <w:rPr>
          <w:rFonts w:ascii="Arial" w:hAnsi="Arial" w:cs="Arial"/>
          <w:lang w:val="it-IT"/>
        </w:rPr>
        <w:t xml:space="preserve"> hanno validità </w:t>
      </w:r>
      <w:r w:rsidR="00594802" w:rsidRPr="00D10F03">
        <w:rPr>
          <w:rFonts w:ascii="Arial" w:hAnsi="Arial" w:cs="Arial"/>
          <w:lang w:val="it-IT"/>
        </w:rPr>
        <w:t>giuridica</w:t>
      </w:r>
      <w:r w:rsidR="00D10F03" w:rsidRPr="00D10F03">
        <w:rPr>
          <w:rFonts w:ascii="Arial" w:hAnsi="Arial" w:cs="Arial"/>
          <w:lang w:val="it-IT"/>
        </w:rPr>
        <w:t xml:space="preserve">. Il </w:t>
      </w:r>
      <w:r w:rsidR="00594802">
        <w:rPr>
          <w:rFonts w:ascii="Arial" w:hAnsi="Arial" w:cs="Arial"/>
          <w:lang w:val="it-IT"/>
        </w:rPr>
        <w:t>t</w:t>
      </w:r>
      <w:r w:rsidR="00594802" w:rsidRPr="00D10F03">
        <w:rPr>
          <w:rFonts w:ascii="Arial" w:hAnsi="Arial" w:cs="Arial"/>
          <w:lang w:val="it-IT"/>
        </w:rPr>
        <w:t>itolo</w:t>
      </w:r>
      <w:r w:rsidR="00D10F03" w:rsidRPr="00D10F03">
        <w:rPr>
          <w:rFonts w:ascii="Arial" w:hAnsi="Arial" w:cs="Arial"/>
          <w:lang w:val="it-IT"/>
        </w:rPr>
        <w:t xml:space="preserve"> cartaceo </w:t>
      </w:r>
      <w:r w:rsidR="0021517B" w:rsidRPr="00D10F03">
        <w:rPr>
          <w:rFonts w:ascii="Arial" w:hAnsi="Arial" w:cs="Arial"/>
          <w:lang w:val="it-IT"/>
        </w:rPr>
        <w:t>è</w:t>
      </w:r>
      <w:r w:rsidR="00D10F03" w:rsidRPr="00D10F03">
        <w:rPr>
          <w:rFonts w:ascii="Arial" w:hAnsi="Arial" w:cs="Arial"/>
          <w:lang w:val="it-IT"/>
        </w:rPr>
        <w:t xml:space="preserve"> conservato dalla banca per soli </w:t>
      </w:r>
      <w:proofErr w:type="gramStart"/>
      <w:r w:rsidR="00D10F03" w:rsidRPr="00D10F03">
        <w:rPr>
          <w:rFonts w:ascii="Arial" w:hAnsi="Arial" w:cs="Arial"/>
          <w:lang w:val="it-IT"/>
        </w:rPr>
        <w:t>6</w:t>
      </w:r>
      <w:proofErr w:type="gramEnd"/>
      <w:r w:rsidR="00D10F03" w:rsidRPr="00D10F03">
        <w:rPr>
          <w:rFonts w:ascii="Arial" w:hAnsi="Arial" w:cs="Arial"/>
          <w:lang w:val="it-IT"/>
        </w:rPr>
        <w:t xml:space="preserve"> mesi prima di essere distrutto.</w:t>
      </w:r>
    </w:p>
    <w:p w:rsidR="00016750" w:rsidRPr="00594802" w:rsidRDefault="00016750" w:rsidP="007E5E7C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:rsidR="00C560CD" w:rsidRDefault="00E77DE2" w:rsidP="003C4CEC">
      <w:pPr>
        <w:spacing w:after="0" w:line="240" w:lineRule="auto"/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lang w:val="it-IT"/>
        </w:rPr>
        <w:t xml:space="preserve">A </w:t>
      </w:r>
      <w:r w:rsidR="00CE4CCE">
        <w:rPr>
          <w:rFonts w:ascii="Arial" w:hAnsi="Arial" w:cs="Arial"/>
          <w:lang w:val="it-IT"/>
        </w:rPr>
        <w:t>partire</w:t>
      </w:r>
      <w:r>
        <w:rPr>
          <w:rFonts w:ascii="Arial" w:hAnsi="Arial" w:cs="Arial"/>
          <w:lang w:val="it-IT"/>
        </w:rPr>
        <w:t xml:space="preserve"> </w:t>
      </w:r>
      <w:r w:rsidR="003C4CEC">
        <w:rPr>
          <w:rFonts w:ascii="Arial" w:hAnsi="Arial" w:cs="Arial"/>
          <w:lang w:val="it-IT"/>
        </w:rPr>
        <w:t>dal</w:t>
      </w:r>
      <w:proofErr w:type="gramEnd"/>
      <w:r w:rsidR="003C4CEC">
        <w:rPr>
          <w:rFonts w:ascii="Arial" w:hAnsi="Arial" w:cs="Arial"/>
          <w:lang w:val="it-IT"/>
        </w:rPr>
        <w:t xml:space="preserve"> 06.11.2017</w:t>
      </w:r>
      <w:r>
        <w:rPr>
          <w:rFonts w:ascii="Arial" w:hAnsi="Arial" w:cs="Arial"/>
          <w:lang w:val="it-IT"/>
        </w:rPr>
        <w:t xml:space="preserve"> l</w:t>
      </w:r>
      <w:r w:rsidR="0021517B" w:rsidRPr="0021517B">
        <w:rPr>
          <w:rFonts w:ascii="Arial" w:hAnsi="Arial" w:cs="Arial"/>
          <w:lang w:val="it-IT"/>
        </w:rPr>
        <w:t xml:space="preserve">o scambio di dati e </w:t>
      </w:r>
      <w:r w:rsidRPr="0021517B">
        <w:rPr>
          <w:rFonts w:ascii="Arial" w:hAnsi="Arial" w:cs="Arial"/>
          <w:lang w:val="it-IT"/>
        </w:rPr>
        <w:t>informazioni</w:t>
      </w:r>
      <w:r w:rsidR="0021517B" w:rsidRPr="0021517B">
        <w:rPr>
          <w:rFonts w:ascii="Arial" w:hAnsi="Arial" w:cs="Arial"/>
          <w:lang w:val="it-IT"/>
        </w:rPr>
        <w:t xml:space="preserve"> tra le banche (banca negoziatrice e banca trattaria)</w:t>
      </w:r>
      <w:r w:rsidR="0021517B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avviene unicamente mediante un univoca piattaforma telematica. </w:t>
      </w:r>
      <w:r w:rsidR="00CE4CCE">
        <w:rPr>
          <w:rFonts w:ascii="Arial" w:hAnsi="Arial" w:cs="Arial"/>
          <w:lang w:val="it-IT"/>
        </w:rPr>
        <w:t>Per assegni</w:t>
      </w:r>
      <w:r w:rsidRPr="00E77DE2">
        <w:rPr>
          <w:rFonts w:ascii="Arial" w:hAnsi="Arial" w:cs="Arial"/>
          <w:lang w:val="it-IT"/>
        </w:rPr>
        <w:t xml:space="preserve"> </w:t>
      </w:r>
      <w:r w:rsidR="00A266E0">
        <w:rPr>
          <w:rFonts w:ascii="Arial" w:hAnsi="Arial" w:cs="Arial"/>
          <w:lang w:val="it-IT"/>
        </w:rPr>
        <w:t xml:space="preserve">ovvero </w:t>
      </w:r>
      <w:proofErr w:type="gramStart"/>
      <w:r w:rsidR="00A266E0">
        <w:rPr>
          <w:rFonts w:ascii="Arial" w:hAnsi="Arial" w:cs="Arial"/>
          <w:lang w:val="it-IT"/>
        </w:rPr>
        <w:t>assegni</w:t>
      </w:r>
      <w:proofErr w:type="gramEnd"/>
      <w:r w:rsidR="00A266E0">
        <w:rPr>
          <w:rFonts w:ascii="Arial" w:hAnsi="Arial" w:cs="Arial"/>
          <w:lang w:val="it-IT"/>
        </w:rPr>
        <w:t xml:space="preserve"> circolari </w:t>
      </w:r>
      <w:r w:rsidRPr="00E77DE2">
        <w:rPr>
          <w:rFonts w:ascii="Arial" w:hAnsi="Arial" w:cs="Arial"/>
          <w:lang w:val="it-IT"/>
        </w:rPr>
        <w:t>fino a un valore di Euro 8.000,00 la banca negoziatrice trasmetter</w:t>
      </w:r>
      <w:r>
        <w:rPr>
          <w:rFonts w:ascii="Arial" w:hAnsi="Arial" w:cs="Arial"/>
          <w:lang w:val="it-IT"/>
        </w:rPr>
        <w:t>à solamente i dati dell’assegno presentato all’incasso. Per assegn</w:t>
      </w:r>
      <w:r w:rsidR="004146B2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 xml:space="preserve"> </w:t>
      </w:r>
      <w:r w:rsidR="009874F6">
        <w:rPr>
          <w:rFonts w:ascii="Arial" w:hAnsi="Arial" w:cs="Arial"/>
          <w:lang w:val="it-IT"/>
        </w:rPr>
        <w:t xml:space="preserve">bancari </w:t>
      </w:r>
      <w:r>
        <w:rPr>
          <w:rFonts w:ascii="Arial" w:hAnsi="Arial" w:cs="Arial"/>
          <w:lang w:val="it-IT"/>
        </w:rPr>
        <w:t>con un valore oltre Euro 8.000,00 la banca negoziatrice deve mettere a disposizione alla banca trattaria e al traente anche l’immagine digitale dell’assegno. Il tutto avviene sempre tramite la piattaforma telematica. Anche le comunicazion</w:t>
      </w:r>
      <w:r w:rsidR="004146B2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 xml:space="preserve"> </w:t>
      </w:r>
      <w:proofErr w:type="gramStart"/>
      <w:r>
        <w:rPr>
          <w:rFonts w:ascii="Arial" w:hAnsi="Arial" w:cs="Arial"/>
          <w:lang w:val="it-IT"/>
        </w:rPr>
        <w:t>p.e.</w:t>
      </w:r>
      <w:proofErr w:type="gramEnd"/>
      <w:r>
        <w:rPr>
          <w:rFonts w:ascii="Arial" w:hAnsi="Arial" w:cs="Arial"/>
          <w:lang w:val="it-IT"/>
        </w:rPr>
        <w:t xml:space="preserve"> sull’impossibilità di pagare/incassare e sull’esito di un protesto saranno effettuate tramite la piattaforma. Qualora la banca trattaria </w:t>
      </w:r>
      <w:r w:rsidR="004146B2">
        <w:rPr>
          <w:rFonts w:ascii="Arial" w:hAnsi="Arial" w:cs="Arial"/>
          <w:lang w:val="it-IT"/>
        </w:rPr>
        <w:t>richieda</w:t>
      </w:r>
      <w:r>
        <w:rPr>
          <w:rFonts w:ascii="Arial" w:hAnsi="Arial" w:cs="Arial"/>
          <w:lang w:val="it-IT"/>
        </w:rPr>
        <w:t xml:space="preserve"> la trasmissione dell’immagine digitale dell’</w:t>
      </w:r>
      <w:r w:rsidR="00FB6ADF">
        <w:rPr>
          <w:rFonts w:ascii="Arial" w:hAnsi="Arial" w:cs="Arial"/>
          <w:lang w:val="it-IT"/>
        </w:rPr>
        <w:t>assegno</w:t>
      </w:r>
      <w:r>
        <w:rPr>
          <w:rFonts w:ascii="Arial" w:hAnsi="Arial" w:cs="Arial"/>
          <w:lang w:val="it-IT"/>
        </w:rPr>
        <w:t xml:space="preserve"> con valore fino a Euro 8.000,00, la banca negoziatrice è obbligata a provvedervi. L’elaborazione ossia la presentazione al pagamento dell’assegno </w:t>
      </w:r>
      <w:proofErr w:type="gramStart"/>
      <w:r>
        <w:rPr>
          <w:rFonts w:ascii="Arial" w:hAnsi="Arial" w:cs="Arial"/>
          <w:lang w:val="it-IT"/>
        </w:rPr>
        <w:t>avviene</w:t>
      </w:r>
      <w:proofErr w:type="gramEnd"/>
      <w:r>
        <w:rPr>
          <w:rFonts w:ascii="Arial" w:hAnsi="Arial" w:cs="Arial"/>
          <w:lang w:val="it-IT"/>
        </w:rPr>
        <w:t xml:space="preserve"> entro un giorno lavorativo.</w:t>
      </w:r>
      <w:r w:rsidR="00C560CD">
        <w:rPr>
          <w:rFonts w:ascii="Arial" w:hAnsi="Arial" w:cs="Arial"/>
          <w:lang w:val="it-IT"/>
        </w:rPr>
        <w:t xml:space="preserve"> </w:t>
      </w:r>
      <w:r w:rsidR="00C560CD" w:rsidRPr="00C560CD">
        <w:rPr>
          <w:rFonts w:ascii="Arial" w:hAnsi="Arial" w:cs="Arial"/>
          <w:lang w:val="it-IT"/>
        </w:rPr>
        <w:t>Anche il pro</w:t>
      </w:r>
      <w:r w:rsidR="00C560CD">
        <w:rPr>
          <w:rFonts w:ascii="Arial" w:hAnsi="Arial" w:cs="Arial"/>
          <w:lang w:val="it-IT"/>
        </w:rPr>
        <w:t>testo</w:t>
      </w:r>
      <w:r w:rsidR="00C560CD" w:rsidRPr="00C560CD">
        <w:rPr>
          <w:rFonts w:ascii="Arial" w:hAnsi="Arial" w:cs="Arial"/>
          <w:lang w:val="it-IT"/>
        </w:rPr>
        <w:t xml:space="preserve"> avviene con processi </w:t>
      </w:r>
      <w:r w:rsidR="00977EEE" w:rsidRPr="00C560CD">
        <w:rPr>
          <w:rFonts w:ascii="Arial" w:hAnsi="Arial" w:cs="Arial"/>
          <w:lang w:val="it-IT"/>
        </w:rPr>
        <w:t>telematici</w:t>
      </w:r>
      <w:r w:rsidR="00C560CD" w:rsidRPr="00C560CD">
        <w:rPr>
          <w:rFonts w:ascii="Arial" w:hAnsi="Arial" w:cs="Arial"/>
          <w:lang w:val="it-IT"/>
        </w:rPr>
        <w:t xml:space="preserve"> </w:t>
      </w:r>
      <w:r w:rsidR="00977EEE" w:rsidRPr="00C560CD">
        <w:rPr>
          <w:rFonts w:ascii="Arial" w:hAnsi="Arial" w:cs="Arial"/>
          <w:lang w:val="it-IT"/>
        </w:rPr>
        <w:t>mediante</w:t>
      </w:r>
      <w:r w:rsidR="00C560CD" w:rsidRPr="00C560CD">
        <w:rPr>
          <w:rFonts w:ascii="Arial" w:hAnsi="Arial" w:cs="Arial"/>
          <w:lang w:val="it-IT"/>
        </w:rPr>
        <w:t xml:space="preserve"> </w:t>
      </w:r>
      <w:r w:rsidR="00FB6ADF" w:rsidRPr="00C560CD">
        <w:rPr>
          <w:rFonts w:ascii="Arial" w:hAnsi="Arial" w:cs="Arial"/>
          <w:lang w:val="it-IT"/>
        </w:rPr>
        <w:t>notai</w:t>
      </w:r>
      <w:r w:rsidR="00C560CD" w:rsidRPr="00C560CD">
        <w:rPr>
          <w:rFonts w:ascii="Arial" w:hAnsi="Arial" w:cs="Arial"/>
          <w:lang w:val="it-IT"/>
        </w:rPr>
        <w:t xml:space="preserve"> o Banca d’Italia.</w:t>
      </w:r>
    </w:p>
    <w:p w:rsidR="00016750" w:rsidRPr="00953E76" w:rsidRDefault="00016750" w:rsidP="007E5E7C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:rsidR="00DE3A27" w:rsidRDefault="00FB6ADF" w:rsidP="00DE3A27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FB6ADF">
        <w:rPr>
          <w:rFonts w:ascii="Arial" w:hAnsi="Arial" w:cs="Arial"/>
          <w:lang w:val="it-IT"/>
        </w:rPr>
        <w:t>A causa della nuova procedura è necessario che il cliente proceda co</w:t>
      </w:r>
      <w:r>
        <w:rPr>
          <w:rFonts w:ascii="Arial" w:hAnsi="Arial" w:cs="Arial"/>
          <w:lang w:val="it-IT"/>
        </w:rPr>
        <w:t>n</w:t>
      </w:r>
      <w:r w:rsidRPr="00FB6ADF">
        <w:rPr>
          <w:rFonts w:ascii="Arial" w:hAnsi="Arial" w:cs="Arial"/>
          <w:lang w:val="it-IT"/>
        </w:rPr>
        <w:t xml:space="preserve"> maggiore accortezza nella compilazione di assegni. Nello specifico è </w:t>
      </w:r>
      <w:r w:rsidR="007A1CF5" w:rsidRPr="00FB6ADF">
        <w:rPr>
          <w:rFonts w:ascii="Arial" w:hAnsi="Arial" w:cs="Arial"/>
          <w:lang w:val="it-IT"/>
        </w:rPr>
        <w:t>richiesta</w:t>
      </w:r>
      <w:r w:rsidRPr="00FB6ADF">
        <w:rPr>
          <w:rFonts w:ascii="Arial" w:hAnsi="Arial" w:cs="Arial"/>
          <w:lang w:val="it-IT"/>
        </w:rPr>
        <w:t xml:space="preserve"> una </w:t>
      </w:r>
      <w:r w:rsidRPr="009C0401">
        <w:rPr>
          <w:rFonts w:ascii="Arial" w:hAnsi="Arial" w:cs="Arial"/>
          <w:u w:val="single"/>
          <w:lang w:val="it-IT"/>
        </w:rPr>
        <w:t xml:space="preserve">scrittura chiara e intellegibile, </w:t>
      </w:r>
      <w:r w:rsidRPr="009C0401">
        <w:rPr>
          <w:rFonts w:ascii="Arial" w:hAnsi="Arial" w:cs="Arial"/>
          <w:lang w:val="it-IT"/>
        </w:rPr>
        <w:t xml:space="preserve">che </w:t>
      </w:r>
      <w:r w:rsidRPr="009C0401">
        <w:rPr>
          <w:rFonts w:ascii="Arial" w:hAnsi="Arial" w:cs="Arial"/>
          <w:u w:val="single"/>
          <w:lang w:val="it-IT"/>
        </w:rPr>
        <w:t>la firma di traenza sia apposta nell’</w:t>
      </w:r>
      <w:proofErr w:type="gramStart"/>
      <w:r w:rsidRPr="009C0401">
        <w:rPr>
          <w:rFonts w:ascii="Arial" w:hAnsi="Arial" w:cs="Arial"/>
          <w:u w:val="single"/>
          <w:lang w:val="it-IT"/>
        </w:rPr>
        <w:t>apposito</w:t>
      </w:r>
      <w:proofErr w:type="gramEnd"/>
      <w:r w:rsidRPr="009C0401">
        <w:rPr>
          <w:rFonts w:ascii="Arial" w:hAnsi="Arial" w:cs="Arial"/>
          <w:u w:val="single"/>
          <w:lang w:val="it-IT"/>
        </w:rPr>
        <w:t xml:space="preserve"> spazio e che il titolo cartaceo non sia danneggiato o logoro.</w:t>
      </w:r>
      <w:r w:rsidRPr="00FB6ADF">
        <w:rPr>
          <w:rFonts w:ascii="Arial" w:hAnsi="Arial" w:cs="Arial"/>
          <w:lang w:val="it-IT"/>
        </w:rPr>
        <w:t xml:space="preserve"> Solo così sarà</w:t>
      </w:r>
      <w:r>
        <w:rPr>
          <w:rFonts w:ascii="Arial" w:hAnsi="Arial" w:cs="Arial"/>
          <w:lang w:val="it-IT"/>
        </w:rPr>
        <w:t xml:space="preserve"> possibil</w:t>
      </w:r>
      <w:r w:rsidR="005C31DD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 xml:space="preserve"> generare un’</w:t>
      </w:r>
      <w:r w:rsidRPr="00FB6ADF">
        <w:rPr>
          <w:rFonts w:ascii="Arial" w:hAnsi="Arial" w:cs="Arial"/>
          <w:lang w:val="it-IT"/>
        </w:rPr>
        <w:t>immagine</w:t>
      </w:r>
      <w:r>
        <w:rPr>
          <w:rFonts w:ascii="Arial" w:hAnsi="Arial" w:cs="Arial"/>
          <w:lang w:val="it-IT"/>
        </w:rPr>
        <w:t xml:space="preserve"> digitale</w:t>
      </w:r>
      <w:r w:rsidRPr="00FB6ADF">
        <w:rPr>
          <w:rFonts w:ascii="Arial" w:hAnsi="Arial" w:cs="Arial"/>
          <w:lang w:val="it-IT"/>
        </w:rPr>
        <w:t xml:space="preserve"> corretta e </w:t>
      </w:r>
      <w:proofErr w:type="gramStart"/>
      <w:r w:rsidRPr="00FB6ADF">
        <w:rPr>
          <w:rFonts w:ascii="Arial" w:hAnsi="Arial" w:cs="Arial"/>
          <w:lang w:val="it-IT"/>
        </w:rPr>
        <w:t>ineccepibile</w:t>
      </w:r>
      <w:proofErr w:type="gramEnd"/>
      <w:r w:rsidRPr="00FB6ADF">
        <w:rPr>
          <w:rFonts w:ascii="Arial" w:hAnsi="Arial" w:cs="Arial"/>
          <w:lang w:val="it-IT"/>
        </w:rPr>
        <w:t xml:space="preserve"> dell</w:t>
      </w:r>
      <w:r w:rsidR="007A1CF5">
        <w:rPr>
          <w:rFonts w:ascii="Arial" w:hAnsi="Arial" w:cs="Arial"/>
          <w:lang w:val="it-IT"/>
        </w:rPr>
        <w:t xml:space="preserve">o stesso </w:t>
      </w:r>
      <w:r w:rsidRPr="00FB6ADF">
        <w:rPr>
          <w:rFonts w:ascii="Arial" w:hAnsi="Arial" w:cs="Arial"/>
          <w:lang w:val="it-IT"/>
        </w:rPr>
        <w:t>assegno.</w:t>
      </w:r>
      <w:r w:rsidR="009C0401">
        <w:rPr>
          <w:rFonts w:ascii="Arial" w:hAnsi="Arial" w:cs="Arial"/>
          <w:lang w:val="it-IT"/>
        </w:rPr>
        <w:t xml:space="preserve"> </w:t>
      </w:r>
      <w:r w:rsidR="0070799E" w:rsidRPr="00953E76">
        <w:rPr>
          <w:rFonts w:ascii="Arial" w:hAnsi="Arial" w:cs="Arial"/>
          <w:lang w:val="it-IT"/>
        </w:rPr>
        <w:t>Al momento della ricezione dell’assegno</w:t>
      </w:r>
      <w:r w:rsidR="009E0E36">
        <w:rPr>
          <w:rFonts w:ascii="Arial" w:hAnsi="Arial" w:cs="Arial"/>
          <w:lang w:val="it-IT"/>
        </w:rPr>
        <w:t>,</w:t>
      </w:r>
      <w:r w:rsidR="0070799E" w:rsidRPr="00953E76">
        <w:rPr>
          <w:rFonts w:ascii="Arial" w:hAnsi="Arial" w:cs="Arial"/>
          <w:lang w:val="it-IT"/>
        </w:rPr>
        <w:t xml:space="preserve"> a</w:t>
      </w:r>
      <w:r w:rsidRPr="00953E76">
        <w:rPr>
          <w:rFonts w:ascii="Arial" w:hAnsi="Arial" w:cs="Arial"/>
          <w:lang w:val="it-IT"/>
        </w:rPr>
        <w:t xml:space="preserve">l cliente è chiesto inoltre </w:t>
      </w:r>
      <w:r w:rsidR="00DE3A27" w:rsidRPr="00953E76">
        <w:rPr>
          <w:rFonts w:ascii="Arial" w:hAnsi="Arial" w:cs="Arial"/>
          <w:lang w:val="it-IT"/>
        </w:rPr>
        <w:t>di controllare l’integrità fisica del titolo ricevuto e di verificare che tutte le parti dello stesso assegno s</w:t>
      </w:r>
      <w:r w:rsidR="009E0E36">
        <w:rPr>
          <w:rFonts w:ascii="Arial" w:hAnsi="Arial" w:cs="Arial"/>
          <w:lang w:val="it-IT"/>
        </w:rPr>
        <w:t>ia</w:t>
      </w:r>
      <w:r w:rsidR="00DE3A27" w:rsidRPr="00953E76">
        <w:rPr>
          <w:rFonts w:ascii="Arial" w:hAnsi="Arial" w:cs="Arial"/>
          <w:lang w:val="it-IT"/>
        </w:rPr>
        <w:t xml:space="preserve">no state compilate in modo chiaro, intellegibile e che l’assegno </w:t>
      </w:r>
      <w:r w:rsidR="0070799E" w:rsidRPr="00953E76">
        <w:rPr>
          <w:rFonts w:ascii="Arial" w:hAnsi="Arial" w:cs="Arial"/>
          <w:lang w:val="it-IT"/>
        </w:rPr>
        <w:t>sia</w:t>
      </w:r>
      <w:r w:rsidR="00DE3A27" w:rsidRPr="00953E76">
        <w:rPr>
          <w:rFonts w:ascii="Arial" w:hAnsi="Arial" w:cs="Arial"/>
          <w:lang w:val="it-IT"/>
        </w:rPr>
        <w:t xml:space="preserve"> firmato negli </w:t>
      </w:r>
      <w:proofErr w:type="gramStart"/>
      <w:r w:rsidR="00DE3A27" w:rsidRPr="00953E76">
        <w:rPr>
          <w:rFonts w:ascii="Arial" w:hAnsi="Arial" w:cs="Arial"/>
          <w:lang w:val="it-IT"/>
        </w:rPr>
        <w:t>appositi</w:t>
      </w:r>
      <w:proofErr w:type="gramEnd"/>
      <w:r w:rsidR="00DE3A27" w:rsidRPr="00953E76">
        <w:rPr>
          <w:rFonts w:ascii="Arial" w:hAnsi="Arial" w:cs="Arial"/>
          <w:lang w:val="it-IT"/>
        </w:rPr>
        <w:t xml:space="preserve"> spazi.</w:t>
      </w:r>
      <w:r w:rsidR="008867AC" w:rsidRPr="00953E76">
        <w:rPr>
          <w:rFonts w:ascii="Arial" w:hAnsi="Arial" w:cs="Arial"/>
          <w:lang w:val="it-IT"/>
        </w:rPr>
        <w:t xml:space="preserve"> </w:t>
      </w:r>
      <w:r w:rsidR="0070799E" w:rsidRPr="00953E76">
        <w:rPr>
          <w:rFonts w:ascii="Arial" w:hAnsi="Arial" w:cs="Arial"/>
          <w:lang w:val="it-IT"/>
        </w:rPr>
        <w:t>Si avverte che i</w:t>
      </w:r>
      <w:r w:rsidR="008867AC" w:rsidRPr="00953E76">
        <w:rPr>
          <w:rFonts w:ascii="Arial" w:hAnsi="Arial" w:cs="Arial"/>
          <w:lang w:val="it-IT"/>
        </w:rPr>
        <w:t xml:space="preserve">n caso contrario si </w:t>
      </w:r>
      <w:r w:rsidR="001C486F" w:rsidRPr="00953E76">
        <w:rPr>
          <w:rFonts w:ascii="Arial" w:hAnsi="Arial" w:cs="Arial"/>
          <w:lang w:val="it-IT"/>
        </w:rPr>
        <w:t>rende</w:t>
      </w:r>
      <w:r w:rsidR="008867AC" w:rsidRPr="00953E76">
        <w:rPr>
          <w:rFonts w:ascii="Arial" w:hAnsi="Arial" w:cs="Arial"/>
          <w:lang w:val="it-IT"/>
        </w:rPr>
        <w:t xml:space="preserve"> necessarie il ricorso a</w:t>
      </w:r>
      <w:r w:rsidR="001C486F" w:rsidRPr="00953E76">
        <w:rPr>
          <w:rFonts w:ascii="Arial" w:hAnsi="Arial" w:cs="Arial"/>
          <w:lang w:val="it-IT"/>
        </w:rPr>
        <w:t xml:space="preserve"> complicate</w:t>
      </w:r>
      <w:r w:rsidR="008867AC" w:rsidRPr="00953E76">
        <w:rPr>
          <w:rFonts w:ascii="Arial" w:hAnsi="Arial" w:cs="Arial"/>
          <w:lang w:val="it-IT"/>
        </w:rPr>
        <w:t xml:space="preserve"> procedure di back-up che prevedono la gestione della materialità del titolo al </w:t>
      </w:r>
      <w:proofErr w:type="gramStart"/>
      <w:r w:rsidR="008867AC" w:rsidRPr="00953E76">
        <w:rPr>
          <w:rFonts w:ascii="Arial" w:hAnsi="Arial" w:cs="Arial"/>
          <w:lang w:val="it-IT"/>
        </w:rPr>
        <w:t>di</w:t>
      </w:r>
      <w:proofErr w:type="gramEnd"/>
      <w:r w:rsidR="008867AC" w:rsidRPr="00953E76">
        <w:rPr>
          <w:rFonts w:ascii="Arial" w:hAnsi="Arial" w:cs="Arial"/>
          <w:lang w:val="it-IT"/>
        </w:rPr>
        <w:t xml:space="preserve"> fuori del processo telematico. Le spese per tali procedure </w:t>
      </w:r>
      <w:r w:rsidR="009C0401">
        <w:rPr>
          <w:rFonts w:ascii="Arial" w:hAnsi="Arial" w:cs="Arial"/>
          <w:lang w:val="it-IT"/>
        </w:rPr>
        <w:t>s</w:t>
      </w:r>
      <w:r w:rsidR="008867AC" w:rsidRPr="00953E76">
        <w:rPr>
          <w:rFonts w:ascii="Arial" w:hAnsi="Arial" w:cs="Arial"/>
          <w:lang w:val="it-IT"/>
        </w:rPr>
        <w:t>aranno addebitate al cliente</w:t>
      </w:r>
      <w:r w:rsidR="009C0401">
        <w:rPr>
          <w:rFonts w:ascii="Arial" w:hAnsi="Arial" w:cs="Arial"/>
          <w:lang w:val="it-IT"/>
        </w:rPr>
        <w:t xml:space="preserve"> nella misura prevista dal contratto</w:t>
      </w:r>
      <w:r w:rsidR="008867AC" w:rsidRPr="00953E76">
        <w:rPr>
          <w:rFonts w:ascii="Arial" w:hAnsi="Arial" w:cs="Arial"/>
          <w:lang w:val="it-IT"/>
        </w:rPr>
        <w:t>.</w:t>
      </w:r>
    </w:p>
    <w:p w:rsidR="00953E76" w:rsidRPr="00953E76" w:rsidRDefault="00953E76" w:rsidP="00883DF5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:rsidR="00883DF5" w:rsidRPr="00C36030" w:rsidRDefault="00883DF5" w:rsidP="00883DF5">
      <w:pPr>
        <w:spacing w:after="0" w:line="240" w:lineRule="auto"/>
        <w:jc w:val="both"/>
        <w:rPr>
          <w:rFonts w:ascii="Arial" w:hAnsi="Arial" w:cs="Arial"/>
          <w:color w:val="FF0000"/>
          <w:lang w:val="it-IT"/>
        </w:rPr>
      </w:pPr>
    </w:p>
    <w:p w:rsidR="00953E76" w:rsidRPr="00953E76" w:rsidRDefault="00953E76" w:rsidP="00DE3A27">
      <w:pPr>
        <w:spacing w:after="0" w:line="240" w:lineRule="auto"/>
        <w:jc w:val="both"/>
        <w:rPr>
          <w:rFonts w:ascii="Arial" w:hAnsi="Arial" w:cs="Arial"/>
          <w:color w:val="FF0000"/>
          <w:lang w:val="it-IT"/>
        </w:rPr>
      </w:pPr>
    </w:p>
    <w:p w:rsidR="007E5E7C" w:rsidRPr="00953E76" w:rsidRDefault="007E5E7C" w:rsidP="003B607E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6"/>
          <w:lang w:val="it-IT"/>
        </w:rPr>
      </w:pPr>
    </w:p>
    <w:sectPr w:rsidR="007E5E7C" w:rsidRPr="00953E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97" w:rsidRDefault="006F2997" w:rsidP="007E5E7C">
      <w:pPr>
        <w:spacing w:after="0" w:line="240" w:lineRule="auto"/>
      </w:pPr>
      <w:r>
        <w:separator/>
      </w:r>
    </w:p>
  </w:endnote>
  <w:endnote w:type="continuationSeparator" w:id="0">
    <w:p w:rsidR="006F2997" w:rsidRDefault="006F2997" w:rsidP="007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97" w:rsidRDefault="006F2997" w:rsidP="007E5E7C">
      <w:pPr>
        <w:spacing w:after="0" w:line="240" w:lineRule="auto"/>
      </w:pPr>
      <w:r>
        <w:separator/>
      </w:r>
    </w:p>
  </w:footnote>
  <w:footnote w:type="continuationSeparator" w:id="0">
    <w:p w:rsidR="006F2997" w:rsidRDefault="006F2997" w:rsidP="007E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5DF2"/>
    <w:multiLevelType w:val="hybridMultilevel"/>
    <w:tmpl w:val="2262672A"/>
    <w:lvl w:ilvl="0" w:tplc="FEC441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13E94"/>
    <w:multiLevelType w:val="hybridMultilevel"/>
    <w:tmpl w:val="C582A768"/>
    <w:lvl w:ilvl="0" w:tplc="04070019">
      <w:start w:val="1"/>
      <w:numFmt w:val="lowerLetter"/>
      <w:lvlText w:val="%1."/>
      <w:lvlJc w:val="left"/>
      <w:pPr>
        <w:ind w:left="910" w:hanging="360"/>
      </w:p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>
    <w:nsid w:val="3E9348D0"/>
    <w:multiLevelType w:val="hybridMultilevel"/>
    <w:tmpl w:val="83B05854"/>
    <w:lvl w:ilvl="0" w:tplc="FEC441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F27F40"/>
    <w:multiLevelType w:val="hybridMultilevel"/>
    <w:tmpl w:val="51686FAC"/>
    <w:lvl w:ilvl="0" w:tplc="9C3645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A2894"/>
    <w:multiLevelType w:val="hybridMultilevel"/>
    <w:tmpl w:val="C582A768"/>
    <w:lvl w:ilvl="0" w:tplc="04070019">
      <w:start w:val="1"/>
      <w:numFmt w:val="lowerLetter"/>
      <w:lvlText w:val="%1."/>
      <w:lvlJc w:val="left"/>
      <w:pPr>
        <w:ind w:left="910" w:hanging="360"/>
      </w:p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85"/>
    <w:rsid w:val="0000522F"/>
    <w:rsid w:val="00016750"/>
    <w:rsid w:val="00030E4B"/>
    <w:rsid w:val="00054AAB"/>
    <w:rsid w:val="00067240"/>
    <w:rsid w:val="00070A3E"/>
    <w:rsid w:val="00077882"/>
    <w:rsid w:val="00096321"/>
    <w:rsid w:val="000E71EB"/>
    <w:rsid w:val="000F0384"/>
    <w:rsid w:val="000F681D"/>
    <w:rsid w:val="000F7AA9"/>
    <w:rsid w:val="0010173D"/>
    <w:rsid w:val="00163F13"/>
    <w:rsid w:val="0016442F"/>
    <w:rsid w:val="00182A7A"/>
    <w:rsid w:val="00196906"/>
    <w:rsid w:val="001A7698"/>
    <w:rsid w:val="001A7999"/>
    <w:rsid w:val="001C486F"/>
    <w:rsid w:val="001D3EDF"/>
    <w:rsid w:val="001E058D"/>
    <w:rsid w:val="001E2418"/>
    <w:rsid w:val="001F5366"/>
    <w:rsid w:val="00213616"/>
    <w:rsid w:val="0021517B"/>
    <w:rsid w:val="002203FA"/>
    <w:rsid w:val="00222C57"/>
    <w:rsid w:val="002700E8"/>
    <w:rsid w:val="00282EDA"/>
    <w:rsid w:val="002A6B3F"/>
    <w:rsid w:val="002C322F"/>
    <w:rsid w:val="002C623D"/>
    <w:rsid w:val="002D096E"/>
    <w:rsid w:val="00300BF1"/>
    <w:rsid w:val="00321ED8"/>
    <w:rsid w:val="00333A95"/>
    <w:rsid w:val="00337CE6"/>
    <w:rsid w:val="00382D55"/>
    <w:rsid w:val="00391A5C"/>
    <w:rsid w:val="003943C8"/>
    <w:rsid w:val="00395DF9"/>
    <w:rsid w:val="003B3CD9"/>
    <w:rsid w:val="003B607E"/>
    <w:rsid w:val="003B6568"/>
    <w:rsid w:val="003C4C22"/>
    <w:rsid w:val="003C4CEC"/>
    <w:rsid w:val="003D63A8"/>
    <w:rsid w:val="003E77A7"/>
    <w:rsid w:val="004107CB"/>
    <w:rsid w:val="004146B2"/>
    <w:rsid w:val="0044178B"/>
    <w:rsid w:val="004426A0"/>
    <w:rsid w:val="004463E8"/>
    <w:rsid w:val="00451FA7"/>
    <w:rsid w:val="00453A11"/>
    <w:rsid w:val="00480007"/>
    <w:rsid w:val="00482136"/>
    <w:rsid w:val="0049749C"/>
    <w:rsid w:val="004B22A2"/>
    <w:rsid w:val="004B568A"/>
    <w:rsid w:val="004E6AC7"/>
    <w:rsid w:val="0050431A"/>
    <w:rsid w:val="00535F7E"/>
    <w:rsid w:val="00540BE5"/>
    <w:rsid w:val="0055110B"/>
    <w:rsid w:val="00573CF7"/>
    <w:rsid w:val="00574899"/>
    <w:rsid w:val="00582ADC"/>
    <w:rsid w:val="00594802"/>
    <w:rsid w:val="005B36C1"/>
    <w:rsid w:val="005C31DD"/>
    <w:rsid w:val="005D37A5"/>
    <w:rsid w:val="00600A80"/>
    <w:rsid w:val="00603A3A"/>
    <w:rsid w:val="00607785"/>
    <w:rsid w:val="006150D2"/>
    <w:rsid w:val="006152B6"/>
    <w:rsid w:val="006439D9"/>
    <w:rsid w:val="00646DF7"/>
    <w:rsid w:val="006C223E"/>
    <w:rsid w:val="006E4F05"/>
    <w:rsid w:val="006F2997"/>
    <w:rsid w:val="0070689C"/>
    <w:rsid w:val="0070799E"/>
    <w:rsid w:val="007160CC"/>
    <w:rsid w:val="007404D5"/>
    <w:rsid w:val="007509CA"/>
    <w:rsid w:val="00751649"/>
    <w:rsid w:val="0076626E"/>
    <w:rsid w:val="00771FF8"/>
    <w:rsid w:val="00783D6F"/>
    <w:rsid w:val="007A1CF5"/>
    <w:rsid w:val="007A5D42"/>
    <w:rsid w:val="007C0C43"/>
    <w:rsid w:val="007C2775"/>
    <w:rsid w:val="007D4B46"/>
    <w:rsid w:val="007D7620"/>
    <w:rsid w:val="007E1453"/>
    <w:rsid w:val="007E5E7C"/>
    <w:rsid w:val="007F592E"/>
    <w:rsid w:val="00802F7D"/>
    <w:rsid w:val="0082409F"/>
    <w:rsid w:val="00825093"/>
    <w:rsid w:val="0082571A"/>
    <w:rsid w:val="0082649D"/>
    <w:rsid w:val="00842EC4"/>
    <w:rsid w:val="00845E56"/>
    <w:rsid w:val="00870E60"/>
    <w:rsid w:val="00875180"/>
    <w:rsid w:val="008771FD"/>
    <w:rsid w:val="00882F3A"/>
    <w:rsid w:val="00883DF5"/>
    <w:rsid w:val="008867AC"/>
    <w:rsid w:val="00892F80"/>
    <w:rsid w:val="008A30F0"/>
    <w:rsid w:val="008A7931"/>
    <w:rsid w:val="008C0A32"/>
    <w:rsid w:val="008C5483"/>
    <w:rsid w:val="008E42E0"/>
    <w:rsid w:val="008E4336"/>
    <w:rsid w:val="00905780"/>
    <w:rsid w:val="00917B36"/>
    <w:rsid w:val="00951EC9"/>
    <w:rsid w:val="00953E76"/>
    <w:rsid w:val="00954802"/>
    <w:rsid w:val="00954A67"/>
    <w:rsid w:val="00955942"/>
    <w:rsid w:val="00977EEE"/>
    <w:rsid w:val="009859C8"/>
    <w:rsid w:val="00986A26"/>
    <w:rsid w:val="009874F6"/>
    <w:rsid w:val="00994105"/>
    <w:rsid w:val="009B1DCB"/>
    <w:rsid w:val="009B307A"/>
    <w:rsid w:val="009B55A6"/>
    <w:rsid w:val="009B680D"/>
    <w:rsid w:val="009C0401"/>
    <w:rsid w:val="009C6D79"/>
    <w:rsid w:val="009C6E04"/>
    <w:rsid w:val="009C7E97"/>
    <w:rsid w:val="009E0E36"/>
    <w:rsid w:val="009E418D"/>
    <w:rsid w:val="00A10FE9"/>
    <w:rsid w:val="00A12313"/>
    <w:rsid w:val="00A266E0"/>
    <w:rsid w:val="00A41098"/>
    <w:rsid w:val="00A51FA1"/>
    <w:rsid w:val="00A73A0C"/>
    <w:rsid w:val="00A97302"/>
    <w:rsid w:val="00AF507F"/>
    <w:rsid w:val="00B0186E"/>
    <w:rsid w:val="00B275B5"/>
    <w:rsid w:val="00B31F3F"/>
    <w:rsid w:val="00B367BC"/>
    <w:rsid w:val="00B5782D"/>
    <w:rsid w:val="00B67E96"/>
    <w:rsid w:val="00B73F66"/>
    <w:rsid w:val="00B74B63"/>
    <w:rsid w:val="00B81829"/>
    <w:rsid w:val="00B8515B"/>
    <w:rsid w:val="00BA0EE6"/>
    <w:rsid w:val="00BB3FA1"/>
    <w:rsid w:val="00BE229E"/>
    <w:rsid w:val="00BF6823"/>
    <w:rsid w:val="00C240E9"/>
    <w:rsid w:val="00C24992"/>
    <w:rsid w:val="00C24EDE"/>
    <w:rsid w:val="00C36030"/>
    <w:rsid w:val="00C36F48"/>
    <w:rsid w:val="00C506AB"/>
    <w:rsid w:val="00C560CD"/>
    <w:rsid w:val="00C64E64"/>
    <w:rsid w:val="00C807CD"/>
    <w:rsid w:val="00C86A4A"/>
    <w:rsid w:val="00CA3646"/>
    <w:rsid w:val="00CD784C"/>
    <w:rsid w:val="00CE4CCE"/>
    <w:rsid w:val="00CF172B"/>
    <w:rsid w:val="00D00D38"/>
    <w:rsid w:val="00D10F03"/>
    <w:rsid w:val="00D3442D"/>
    <w:rsid w:val="00D37C4D"/>
    <w:rsid w:val="00D431E6"/>
    <w:rsid w:val="00D72EAB"/>
    <w:rsid w:val="00D949CC"/>
    <w:rsid w:val="00DC5D56"/>
    <w:rsid w:val="00DE15C3"/>
    <w:rsid w:val="00DE3A27"/>
    <w:rsid w:val="00E00739"/>
    <w:rsid w:val="00E0152E"/>
    <w:rsid w:val="00E12C6E"/>
    <w:rsid w:val="00E229A2"/>
    <w:rsid w:val="00E303C7"/>
    <w:rsid w:val="00E5069C"/>
    <w:rsid w:val="00E55B33"/>
    <w:rsid w:val="00E561FB"/>
    <w:rsid w:val="00E6591D"/>
    <w:rsid w:val="00E74066"/>
    <w:rsid w:val="00E744F0"/>
    <w:rsid w:val="00E754F8"/>
    <w:rsid w:val="00E77DE2"/>
    <w:rsid w:val="00E86ED3"/>
    <w:rsid w:val="00EB76D1"/>
    <w:rsid w:val="00EC4558"/>
    <w:rsid w:val="00EE201E"/>
    <w:rsid w:val="00F83427"/>
    <w:rsid w:val="00FB6ADF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9548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extkrper2Zchn">
    <w:name w:val="Textkörper 2 Zchn"/>
    <w:basedOn w:val="Absatz-Standardschriftart"/>
    <w:link w:val="Textkrper2"/>
    <w:semiHidden/>
    <w:rsid w:val="0095480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80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B607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607E"/>
  </w:style>
  <w:style w:type="paragraph" w:styleId="Kopfzeile">
    <w:name w:val="header"/>
    <w:basedOn w:val="Standard"/>
    <w:link w:val="KopfzeileZchn"/>
    <w:uiPriority w:val="99"/>
    <w:unhideWhenUsed/>
    <w:rsid w:val="007E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E7C"/>
  </w:style>
  <w:style w:type="paragraph" w:styleId="Fuzeile">
    <w:name w:val="footer"/>
    <w:basedOn w:val="Standard"/>
    <w:link w:val="FuzeileZchn"/>
    <w:uiPriority w:val="99"/>
    <w:unhideWhenUsed/>
    <w:rsid w:val="007E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E7C"/>
  </w:style>
  <w:style w:type="character" w:styleId="Kommentarzeichen">
    <w:name w:val="annotation reference"/>
    <w:uiPriority w:val="99"/>
    <w:rsid w:val="00953E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53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3E7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178B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0A3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0A3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CD78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9548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extkrper2Zchn">
    <w:name w:val="Textkörper 2 Zchn"/>
    <w:basedOn w:val="Absatz-Standardschriftart"/>
    <w:link w:val="Textkrper2"/>
    <w:semiHidden/>
    <w:rsid w:val="0095480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80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B607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607E"/>
  </w:style>
  <w:style w:type="paragraph" w:styleId="Kopfzeile">
    <w:name w:val="header"/>
    <w:basedOn w:val="Standard"/>
    <w:link w:val="KopfzeileZchn"/>
    <w:uiPriority w:val="99"/>
    <w:unhideWhenUsed/>
    <w:rsid w:val="007E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E7C"/>
  </w:style>
  <w:style w:type="paragraph" w:styleId="Fuzeile">
    <w:name w:val="footer"/>
    <w:basedOn w:val="Standard"/>
    <w:link w:val="FuzeileZchn"/>
    <w:uiPriority w:val="99"/>
    <w:unhideWhenUsed/>
    <w:rsid w:val="007E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E7C"/>
  </w:style>
  <w:style w:type="character" w:styleId="Kommentarzeichen">
    <w:name w:val="annotation reference"/>
    <w:uiPriority w:val="99"/>
    <w:rsid w:val="00953E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53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3E7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178B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0A3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0A3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CD7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41F7-F152-4058-8A67-FC115A96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Wörnhart</dc:creator>
  <cp:lastModifiedBy>Erhard Platter</cp:lastModifiedBy>
  <cp:revision>2</cp:revision>
  <dcterms:created xsi:type="dcterms:W3CDTF">2017-09-01T13:07:00Z</dcterms:created>
  <dcterms:modified xsi:type="dcterms:W3CDTF">2017-09-01T13:07:00Z</dcterms:modified>
</cp:coreProperties>
</file>